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76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Приложение к документу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30"/>
          <w:szCs w:val="30"/>
        </w:rPr>
        <w:t xml:space="preserve">ПРОТОКОЛ ПРОВЕРКИ ЭЛЕКТРОННОЙ ПОДПИСИ</w:t>
      </w:r>
    </w:p>
    <w:p>
      <w:pPr>
        <w:spacing w:after="200" w:line="276"/>
      </w:pPr>
      <w:r>
        <w:rPr>
          <w:rFonts w:ascii="Calibri" w:cs="Calibri" w:eastAsia="Calibri" w:hAnsi="Calibri"/>
          <w:sz w:val="21"/>
          <w:szCs w:val="21"/>
        </w:rPr>
        <w:t xml:space="preserve">№ ________ от «____» ______________ 20____ г.</w:t>
      </w:r>
    </w:p>
    <w:p>
      <w:pPr>
        <w:spacing w:after="160" w:line="276"/>
      </w:pPr>
      <w:r>
        <w:rPr>
          <w:rFonts w:ascii="Calibri" w:cs="Calibri" w:eastAsia="Calibri" w:hAnsi="Calibri"/>
          <w:sz w:val="21"/>
          <w:szCs w:val="21"/>
        </w:rPr>
        <w:t xml:space="preserve">Настоящий протокол составлен по результатам проверки электронной подписи на документе, поступившем в организацию в электронном виде. Проверка выполнена средствами, обеспечивающими контроль целостности документа и статуса сертификата ключа проверки электронной подписи.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1. Сведения о проверяемом документе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Наименование документа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Имя файла документа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Размер файла, байт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Имя файла подписи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Тип подписи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откреплённая / присоединённая (нужное указать)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Отправитель (контрагент)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Дата и способ получения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2. Условия проверки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Дата и время проверки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Средство проверки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онлайн-сервис / КриптоАРМ / КриптоПро CSP / иное: 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Проверку выполнил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должность, ФИО: ____________________________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3. Сведения о сертификате подписанта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Владелец сертификата (ФИО / наименование)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Организация, ИНН, ОГРН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СНИЛС владельца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Удостоверяющий центр (издатель)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Серийный номер / отпечаток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Срок действия сертификата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с «____» __________ 20____ г. по «____» __________ 20____ г.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Алгоритм подписи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ГОСТ Р 34.10-2012 / иной: ____________________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4. Результаты проверки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Целостность документа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подтверждена / не подтверждена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Дата и время подписания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_______________________________________________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Метка доверенного времени (TSA)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присутствует / отсутствует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Сертификат действовал на дату подписания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да / нет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Статус отзыва (CRL, OCSP)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не отозван / отозван / проверка не выполнена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Цепочка сертификации до корневого УЦ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выстраивается / не выстраивается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5. Вывод</w:t>
      </w:r>
    </w:p>
    <w:p>
      <w:pPr>
        <w:spacing w:after="100" w:line="276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Нужный вариант отметить, лишний удалить.</w:t>
      </w:r>
    </w:p>
    <w:p>
      <w:pPr>
        <w:spacing w:after="80" w:line="276"/>
      </w:pPr>
      <w:r>
        <w:rPr>
          <w:rFonts w:ascii="Calibri" w:cs="Calibri" w:eastAsia="Calibri" w:hAnsi="Calibri"/>
          <w:sz w:val="21"/>
          <w:szCs w:val="21"/>
        </w:rPr>
        <w:t xml:space="preserve">Вариант А. Электронная подпись на документе признана действительной. Документ принимается к исполнению и учёту.</w:t>
      </w:r>
    </w:p>
    <w:p>
      <w:pPr>
        <w:spacing w:after="80" w:line="276"/>
      </w:pPr>
      <w:r>
        <w:rPr>
          <w:rFonts w:ascii="Calibri" w:cs="Calibri" w:eastAsia="Calibri" w:hAnsi="Calibri"/>
          <w:sz w:val="21"/>
          <w:szCs w:val="21"/>
        </w:rPr>
        <w:t xml:space="preserve">Вариант Б. Проверка электронной подписи не пройдена по причине: ____________________________________________________ (документ изменён после подписания / сертификат отозван / истёк срок действия сертификата при отсутствии метки доверенного времени / не выстраивается цепочка сертификации / файл подписи повреждён / иное).</w:t>
      </w:r>
    </w:p>
    <w:p>
      <w:pPr>
        <w:spacing w:after="160" w:line="276"/>
      </w:pPr>
      <w:r>
        <w:rPr>
          <w:rFonts w:ascii="Calibri" w:cs="Calibri" w:eastAsia="Calibri" w:hAnsi="Calibri"/>
          <w:sz w:val="21"/>
          <w:szCs w:val="21"/>
        </w:rPr>
        <w:t xml:space="preserve">В случае варианта Б документ к учёту не принимается. Контрагенту направляется запрос о представлении переподписанного экземпляра.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9284B"/>
          <w:sz w:val="24"/>
          <w:szCs w:val="24"/>
        </w:rPr>
        <w:t xml:space="preserve">6. Подписи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Проверку выполнил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должность __________________  подпись __________  / ______________ /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Согласовано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должность __________________  подпись __________  / ______________ /</w:t>
            </w:r>
          </w:p>
        </w:tc>
      </w:tr>
      <w:tr>
        <w:tc>
          <w:tcPr>
            <w:tcW w:type="dxa" w:w="3200"/>
            <w:shd w:fill="F4F7FB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Дата составления протокола</w:t>
            </w:r>
          </w:p>
        </w:tc>
        <w:tc>
          <w:tcPr>
            <w:tcW w:type="dxa" w:w="6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«____» ______________ 20____ г.</w:t>
            </w:r>
          </w:p>
        </w:tc>
      </w:tr>
    </w:tbl>
    <w:p>
      <w:pPr>
        <w:pBdr>
          <w:bottom w:val="single" w:color="D6DEEA" w:sz="6"/>
        </w:pBdr>
        <w:spacing w:after="120" w:before="120"/>
      </w:pPr>
      <w:r>
        <w:t xml:space="preserve"/>
      </w:r>
    </w:p>
    <w:p>
      <w:pPr>
        <w:spacing w:after="60" w:line="276"/>
      </w:pPr>
      <w:r>
        <w:rPr>
          <w:rFonts w:ascii="Calibri" w:cs="Calibri" w:eastAsia="Calibri" w:hAnsi="Calibri"/>
          <w:color w:val="5A6472"/>
          <w:sz w:val="18"/>
          <w:szCs w:val="18"/>
        </w:rPr>
        <w:t xml:space="preserve">Форма носит рекомендательный характер и адаптируется под внутренний регламент организации. Протокол хранится вместе с документом и файлом электронной подписи в течение срока хранения основного документа.</w:t>
      </w:r>
    </w:p>
    <w:p>
      <w:pPr>
        <w:spacing w:after="120" w:line="276"/>
      </w:pPr>
      <w:r>
        <w:rPr>
          <w:rFonts w:ascii="Calibri" w:cs="Calibri" w:eastAsia="Calibri" w:hAnsi="Calibri"/>
          <w:color w:val="5A6472"/>
          <w:sz w:val="18"/>
          <w:szCs w:val="18"/>
        </w:rPr>
        <w:t xml:space="preserve">Шаблон подготовлен сервисом КЭДО Добыто - dobyto.ru. Автор - Мария Ж, юрист, соучредитель сервиса.</w:t>
      </w:r>
    </w:p>
    <w:sectPr>
      <w:pgSz w:w="11906" w:h="16838" w:orient="portrait"/>
      <w:pgMar w:top="1134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проверки электронной подписи</dc:title>
  <dc:creator>Добыто КЭДО</dc:creator>
  <cp:lastModifiedBy>Un-named</cp:lastModifiedBy>
  <cp:revision>1</cp:revision>
  <dcterms:created xsi:type="dcterms:W3CDTF">2026-08-12T09:25:29.283Z</dcterms:created>
  <dcterms:modified xsi:type="dcterms:W3CDTF">2026-08-12T09:25:29.284Z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