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организации-запросителя]</w:t>
      </w:r>
    </w:p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ИНН [__________], адрес [__________]</w:t>
      </w:r>
    </w:p>
    <w:p>
      <w:pPr>
        <w:spacing w:after="20" w:before="120" w:line="276"/>
      </w:pPr>
      <w:r>
        <w:rPr>
          <w:rFonts w:ascii="Arial" w:cs="Arial" w:eastAsia="Arial" w:hAnsi="Arial"/>
          <w:sz w:val="24"/>
          <w:szCs w:val="24"/>
        </w:rPr>
        <w:t xml:space="preserve">Кому: [Наименование прошлого работодателя / Ф.И.О. руководителя]</w:t>
      </w:r>
    </w:p>
    <w:p>
      <w:pPr>
        <w:spacing w:after="200" w:before="0" w:line="276"/>
      </w:pPr>
      <w:r>
        <w:rPr>
          <w:rFonts w:ascii="Arial" w:cs="Arial" w:eastAsia="Arial" w:hAnsi="Arial"/>
          <w:sz w:val="24"/>
          <w:szCs w:val="24"/>
        </w:rPr>
        <w:t xml:space="preserve">Адрес/e-mail: [__________________________]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Запрос рекомендации о кандидате</w:t>
      </w:r>
    </w:p>
    <w:p>
      <w:pPr>
        <w:spacing w:after="16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«___» _______________ 20___ г.   № ______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В связи с рассмотрением кандидатуры [Ф.И.О. кандидата] на должность [наименование должности] просим предоставить информацию о периоде его(её) работы в Вашей организации.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Кандидат предоставил письменное согласие на сбор отзывов с предыдущих мест работы (копия согласия прилагается). Просим сообщить: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период работы и занимаемую должность;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основные должностные обязанности;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причину увольнения (по возможности);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оценку деловых качеств и трудовой дисциплины;</w:t>
      </w:r>
    </w:p>
    <w:p>
      <w:pPr>
        <w:pStyle w:val="ListParagraph"/>
        <w:numPr>
          <w:ilvl w:val="0"/>
          <w:numId w:val="2"/>
        </w:numPr>
        <w:spacing w:after="80" w:line="276"/>
      </w:pPr>
      <w:r>
        <w:rPr>
          <w:rFonts w:ascii="Arial" w:cs="Arial" w:eastAsia="Arial" w:hAnsi="Arial"/>
          <w:sz w:val="24"/>
          <w:szCs w:val="24"/>
        </w:rPr>
        <w:t xml:space="preserve">готовы ли Вы рекомендовать кандидата к повторному трудоустройству.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Полученная информация используется исключительно в целях принятия решения о приёме на работу и обрабатывается в соответствии с Федеральным законом от 27.07.2006 № 152-ФЗ.</w:t>
      </w:r>
    </w:p>
    <w:p>
      <w:pPr>
        <w:spacing w:after="160" w:before="0" w:line="276"/>
      </w:pPr>
      <w:r>
        <w:rPr>
          <w:rFonts w:ascii="Arial" w:cs="Arial" w:eastAsia="Arial" w:hAnsi="Arial"/>
          <w:sz w:val="24"/>
          <w:szCs w:val="24"/>
        </w:rPr>
        <w:t xml:space="preserve">Ответ просим направить по адресу: [контакт].</w:t>
      </w:r>
    </w:p>
    <w:p>
      <w:pPr>
        <w:spacing w:after="160" w:before="0" w:line="276"/>
      </w:pPr>
      <w:r>
        <w:rPr>
          <w:rFonts w:ascii="Arial" w:cs="Arial" w:eastAsia="Arial" w:hAnsi="Arial"/>
          <w:sz w:val="24"/>
          <w:szCs w:val="24"/>
        </w:rPr>
        <w:t xml:space="preserve">Приложение: копия согласия кандидата на 1 л.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>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120" w:before="8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Запрос направляется только при наличии согласия кандидата.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2026-06-24T20:49:52.397Z</dcterms:created>
  <dcterms:modified xsi:type="dcterms:W3CDTF">2026-06-24T20:49:52.397Z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